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67" w:rsidRPr="00CA6967" w:rsidRDefault="00CA6967" w:rsidP="00CA696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6967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CA6967" w:rsidRPr="00CA6967" w:rsidRDefault="00CA6967" w:rsidP="00CA696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6967">
        <w:rPr>
          <w:rFonts w:ascii="Times New Roman" w:hAnsi="Times New Roman" w:cs="Times New Roman"/>
          <w:sz w:val="18"/>
          <w:szCs w:val="18"/>
        </w:rPr>
        <w:t xml:space="preserve">к договору № ____________________________ </w:t>
      </w:r>
    </w:p>
    <w:p w:rsidR="00CA6967" w:rsidRPr="00CA6967" w:rsidRDefault="00CA6967" w:rsidP="00CA696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6967">
        <w:rPr>
          <w:rFonts w:ascii="Times New Roman" w:hAnsi="Times New Roman" w:cs="Times New Roman"/>
          <w:sz w:val="18"/>
          <w:szCs w:val="18"/>
        </w:rPr>
        <w:t xml:space="preserve">на оказание услуг связи для целей </w:t>
      </w:r>
    </w:p>
    <w:p w:rsidR="00CA6967" w:rsidRPr="00CA6967" w:rsidRDefault="00CA6967" w:rsidP="00CA696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6967">
        <w:rPr>
          <w:rFonts w:ascii="Times New Roman" w:hAnsi="Times New Roman" w:cs="Times New Roman"/>
          <w:sz w:val="18"/>
          <w:szCs w:val="18"/>
        </w:rPr>
        <w:t xml:space="preserve">кабельного телевизионного вещания </w:t>
      </w:r>
    </w:p>
    <w:p w:rsidR="00CA6967" w:rsidRPr="00CA6967" w:rsidRDefault="00CA6967" w:rsidP="00CA696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6967">
        <w:rPr>
          <w:rFonts w:ascii="Times New Roman" w:hAnsi="Times New Roman" w:cs="Times New Roman"/>
          <w:sz w:val="18"/>
          <w:szCs w:val="18"/>
        </w:rPr>
        <w:t>от «___» _________ 20__ г.</w:t>
      </w:r>
    </w:p>
    <w:p w:rsidR="00CA6967" w:rsidRDefault="00CA6967" w:rsidP="00F968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1E" w:rsidRPr="008A2EEA" w:rsidRDefault="00F96814" w:rsidP="00F968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EA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  <w:r w:rsidR="0077151A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8A2EEA" w:rsidRPr="008A2E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EEA" w:rsidRPr="008A2EEA" w:rsidRDefault="009F19AD" w:rsidP="008A2EEA">
      <w:pPr>
        <w:pStyle w:val="a7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договору </w:t>
      </w:r>
      <w:r w:rsidR="004D66CD">
        <w:rPr>
          <w:b/>
          <w:sz w:val="22"/>
          <w:szCs w:val="22"/>
        </w:rPr>
        <w:t>№</w:t>
      </w:r>
      <w:r w:rsidR="00006457">
        <w:rPr>
          <w:b/>
          <w:sz w:val="22"/>
          <w:szCs w:val="22"/>
        </w:rPr>
        <w:t>_________________________________________</w:t>
      </w:r>
      <w:r w:rsidR="008A2EEA" w:rsidRPr="008A2EEA">
        <w:rPr>
          <w:b/>
          <w:sz w:val="22"/>
          <w:szCs w:val="22"/>
        </w:rPr>
        <w:t xml:space="preserve"> на оказание услуг связи для целей кабельного телевизионного вещания</w:t>
      </w:r>
      <w:r w:rsidR="008A2EEA">
        <w:rPr>
          <w:b/>
          <w:sz w:val="22"/>
          <w:szCs w:val="22"/>
        </w:rPr>
        <w:t xml:space="preserve"> </w:t>
      </w:r>
      <w:r w:rsidR="000457C6">
        <w:rPr>
          <w:b/>
          <w:sz w:val="22"/>
          <w:szCs w:val="22"/>
        </w:rPr>
        <w:t>от «</w:t>
      </w:r>
      <w:r w:rsidR="000438FC">
        <w:rPr>
          <w:b/>
          <w:sz w:val="22"/>
          <w:szCs w:val="22"/>
        </w:rPr>
        <w:t>__</w:t>
      </w:r>
      <w:r w:rsidR="008A2EEA" w:rsidRPr="008A2EEA">
        <w:rPr>
          <w:b/>
          <w:sz w:val="22"/>
          <w:szCs w:val="22"/>
        </w:rPr>
        <w:t xml:space="preserve">» </w:t>
      </w:r>
      <w:r w:rsidR="000438FC">
        <w:rPr>
          <w:b/>
          <w:sz w:val="22"/>
          <w:szCs w:val="22"/>
        </w:rPr>
        <w:t>___________</w:t>
      </w:r>
      <w:r w:rsidR="003C70C9" w:rsidRPr="003C70C9">
        <w:rPr>
          <w:b/>
          <w:sz w:val="22"/>
          <w:szCs w:val="22"/>
        </w:rPr>
        <w:t xml:space="preserve">  </w:t>
      </w:r>
      <w:r w:rsidR="00CA6967">
        <w:rPr>
          <w:b/>
          <w:sz w:val="22"/>
          <w:szCs w:val="22"/>
        </w:rPr>
        <w:t>20__</w:t>
      </w:r>
      <w:r w:rsidR="008A2EEA" w:rsidRPr="008A2EEA">
        <w:rPr>
          <w:b/>
          <w:sz w:val="22"/>
          <w:szCs w:val="22"/>
        </w:rPr>
        <w:t xml:space="preserve"> г.</w:t>
      </w:r>
    </w:p>
    <w:p w:rsidR="008A2EEA" w:rsidRPr="008A2EEA" w:rsidRDefault="008A2EEA" w:rsidP="008A2EEA">
      <w:pPr>
        <w:pStyle w:val="a8"/>
        <w:rPr>
          <w:sz w:val="20"/>
        </w:rPr>
      </w:pPr>
    </w:p>
    <w:p w:rsidR="008A2EEA" w:rsidRPr="008A2EEA" w:rsidRDefault="008A2EEA" w:rsidP="008A2EEA">
      <w:pPr>
        <w:pStyle w:val="a8"/>
        <w:rPr>
          <w:sz w:val="20"/>
        </w:rPr>
      </w:pPr>
    </w:p>
    <w:p w:rsidR="008A2EEA" w:rsidRPr="008A2EEA" w:rsidRDefault="008A2EEA" w:rsidP="008A2EE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EEA">
        <w:rPr>
          <w:rFonts w:ascii="Times New Roman" w:hAnsi="Times New Roman" w:cs="Times New Roman"/>
          <w:sz w:val="20"/>
          <w:szCs w:val="20"/>
        </w:rPr>
        <w:t xml:space="preserve">г. Мытищи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A2EEA">
        <w:rPr>
          <w:rFonts w:ascii="Times New Roman" w:hAnsi="Times New Roman" w:cs="Times New Roman"/>
          <w:sz w:val="20"/>
          <w:szCs w:val="20"/>
        </w:rPr>
        <w:t xml:space="preserve"> "</w:t>
      </w:r>
      <w:r w:rsidR="000438FC">
        <w:rPr>
          <w:rFonts w:ascii="Times New Roman" w:hAnsi="Times New Roman" w:cs="Times New Roman"/>
          <w:sz w:val="20"/>
          <w:szCs w:val="20"/>
        </w:rPr>
        <w:t>__</w:t>
      </w:r>
      <w:r w:rsidRPr="008A2EEA">
        <w:rPr>
          <w:rFonts w:ascii="Times New Roman" w:hAnsi="Times New Roman" w:cs="Times New Roman"/>
          <w:sz w:val="20"/>
          <w:szCs w:val="20"/>
        </w:rPr>
        <w:t>"</w:t>
      </w:r>
      <w:r w:rsidR="00B04A13">
        <w:rPr>
          <w:rFonts w:ascii="Times New Roman" w:hAnsi="Times New Roman" w:cs="Times New Roman"/>
          <w:sz w:val="20"/>
          <w:szCs w:val="20"/>
        </w:rPr>
        <w:t xml:space="preserve"> </w:t>
      </w:r>
      <w:r w:rsidR="000438FC">
        <w:rPr>
          <w:rFonts w:ascii="Times New Roman" w:hAnsi="Times New Roman" w:cs="Times New Roman"/>
          <w:sz w:val="20"/>
          <w:szCs w:val="20"/>
        </w:rPr>
        <w:t>_____________</w:t>
      </w:r>
      <w:r w:rsidR="00763F00">
        <w:rPr>
          <w:rFonts w:ascii="Times New Roman" w:hAnsi="Times New Roman" w:cs="Times New Roman"/>
          <w:sz w:val="20"/>
          <w:szCs w:val="20"/>
        </w:rPr>
        <w:t xml:space="preserve"> </w:t>
      </w:r>
      <w:r w:rsidR="00CA6967">
        <w:rPr>
          <w:rFonts w:ascii="Times New Roman" w:hAnsi="Times New Roman" w:cs="Times New Roman"/>
          <w:sz w:val="20"/>
          <w:szCs w:val="20"/>
        </w:rPr>
        <w:t xml:space="preserve"> 20__</w:t>
      </w:r>
      <w:r w:rsidRPr="008A2EEA">
        <w:rPr>
          <w:rFonts w:ascii="Times New Roman" w:hAnsi="Times New Roman" w:cs="Times New Roman"/>
          <w:sz w:val="20"/>
          <w:szCs w:val="20"/>
        </w:rPr>
        <w:t>г.</w:t>
      </w:r>
    </w:p>
    <w:p w:rsidR="008A2EEA" w:rsidRPr="00CA6967" w:rsidRDefault="008A2EEA" w:rsidP="008A2EEA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6967">
        <w:rPr>
          <w:rFonts w:ascii="Times New Roman" w:hAnsi="Times New Roman" w:cs="Times New Roman"/>
          <w:sz w:val="20"/>
          <w:szCs w:val="20"/>
        </w:rPr>
        <w:t>МУП «Развитие инфраструктуры Мытищи»</w:t>
      </w:r>
      <w:r w:rsidR="00AD76D7">
        <w:rPr>
          <w:rFonts w:ascii="Times New Roman" w:hAnsi="Times New Roman" w:cs="Times New Roman"/>
          <w:sz w:val="20"/>
          <w:szCs w:val="20"/>
        </w:rPr>
        <w:t>,</w:t>
      </w:r>
      <w:r w:rsidRPr="00CA6967">
        <w:rPr>
          <w:rFonts w:ascii="Times New Roman" w:hAnsi="Times New Roman" w:cs="Times New Roman"/>
          <w:sz w:val="20"/>
          <w:szCs w:val="20"/>
        </w:rPr>
        <w:t xml:space="preserve"> в </w:t>
      </w:r>
      <w:r w:rsidR="00C45C41" w:rsidRPr="00553D0E">
        <w:rPr>
          <w:rFonts w:ascii="Times New Roman" w:hAnsi="Times New Roman" w:cs="Times New Roman"/>
          <w:sz w:val="20"/>
          <w:szCs w:val="20"/>
        </w:rPr>
        <w:t xml:space="preserve">начальника абонентского отдела </w:t>
      </w:r>
      <w:r w:rsidR="005C738D">
        <w:rPr>
          <w:rFonts w:ascii="Times New Roman" w:hAnsi="Times New Roman" w:cs="Times New Roman"/>
          <w:sz w:val="20"/>
          <w:szCs w:val="20"/>
        </w:rPr>
        <w:t>______________</w:t>
      </w:r>
      <w:r w:rsidR="00C45C41">
        <w:rPr>
          <w:rFonts w:ascii="Times New Roman" w:hAnsi="Times New Roman" w:cs="Times New Roman"/>
          <w:sz w:val="20"/>
          <w:szCs w:val="20"/>
        </w:rPr>
        <w:t xml:space="preserve">, действующей </w:t>
      </w:r>
      <w:r w:rsidRPr="00CA6967">
        <w:rPr>
          <w:rFonts w:ascii="Times New Roman" w:hAnsi="Times New Roman" w:cs="Times New Roman"/>
          <w:sz w:val="20"/>
          <w:szCs w:val="20"/>
        </w:rPr>
        <w:t xml:space="preserve">на основании доверенности </w:t>
      </w:r>
      <w:r w:rsidR="00006457" w:rsidRPr="00CA6967">
        <w:rPr>
          <w:rFonts w:ascii="Times New Roman" w:hAnsi="Times New Roman" w:cs="Times New Roman"/>
          <w:sz w:val="20"/>
          <w:szCs w:val="20"/>
        </w:rPr>
        <w:t>№</w:t>
      </w:r>
      <w:r w:rsidR="005C738D">
        <w:rPr>
          <w:rFonts w:ascii="Times New Roman" w:hAnsi="Times New Roman" w:cs="Times New Roman"/>
          <w:sz w:val="20"/>
          <w:szCs w:val="20"/>
        </w:rPr>
        <w:t>________ ________</w:t>
      </w:r>
      <w:bookmarkStart w:id="0" w:name="_GoBack"/>
      <w:bookmarkEnd w:id="0"/>
      <w:r w:rsidR="00006457" w:rsidRPr="00CA6967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CA6967">
        <w:rPr>
          <w:rFonts w:ascii="Times New Roman" w:hAnsi="Times New Roman" w:cs="Times New Roman"/>
          <w:sz w:val="20"/>
          <w:szCs w:val="20"/>
        </w:rPr>
        <w:t xml:space="preserve">, именуемого в дальнейшем «Оператор» с одной стороны, </w:t>
      </w:r>
    </w:p>
    <w:p w:rsidR="008A2EEA" w:rsidRPr="00CA6967" w:rsidRDefault="00763F00" w:rsidP="008A2EEA">
      <w:pPr>
        <w:pStyle w:val="a7"/>
        <w:spacing w:line="276" w:lineRule="auto"/>
        <w:jc w:val="both"/>
        <w:rPr>
          <w:sz w:val="20"/>
        </w:rPr>
      </w:pPr>
      <w:r w:rsidRPr="00CA6967">
        <w:rPr>
          <w:sz w:val="20"/>
        </w:rPr>
        <w:t>И гр. Российской Федерации</w:t>
      </w:r>
      <w:r w:rsidR="00B04A13" w:rsidRPr="00CA6967">
        <w:rPr>
          <w:sz w:val="20"/>
        </w:rPr>
        <w:t xml:space="preserve"> </w:t>
      </w:r>
      <w:r w:rsidR="000438FC" w:rsidRPr="00CA6967">
        <w:rPr>
          <w:sz w:val="20"/>
        </w:rPr>
        <w:t>___________________________________________________________</w:t>
      </w:r>
      <w:r w:rsidR="008E3757" w:rsidRPr="00CA6967">
        <w:rPr>
          <w:sz w:val="20"/>
        </w:rPr>
        <w:t xml:space="preserve"> </w:t>
      </w:r>
      <w:r w:rsidR="00472BAE" w:rsidRPr="00CA6967">
        <w:rPr>
          <w:sz w:val="20"/>
        </w:rPr>
        <w:t>(ФИО)</w:t>
      </w:r>
      <w:r w:rsidR="008A2EEA" w:rsidRPr="00CA6967">
        <w:rPr>
          <w:sz w:val="20"/>
        </w:rPr>
        <w:t>, именуемый в дальнейшем «Абонент», с другой стороны, именуемые в дальнейшем «Стороны», заключили настоящее допол</w:t>
      </w:r>
      <w:r w:rsidR="009D4D7D" w:rsidRPr="00CA6967">
        <w:rPr>
          <w:sz w:val="20"/>
        </w:rPr>
        <w:t>нительное соглашение к Договору</w:t>
      </w:r>
      <w:r w:rsidR="008A2EEA" w:rsidRPr="00CA6967">
        <w:rPr>
          <w:sz w:val="20"/>
        </w:rPr>
        <w:t xml:space="preserve"> </w:t>
      </w:r>
      <w:r w:rsidR="002736FE" w:rsidRPr="00CA6967">
        <w:rPr>
          <w:sz w:val="20"/>
        </w:rPr>
        <w:t>№</w:t>
      </w:r>
      <w:r w:rsidR="000438FC" w:rsidRPr="00CA6967">
        <w:rPr>
          <w:sz w:val="20"/>
        </w:rPr>
        <w:t>__</w:t>
      </w:r>
      <w:r w:rsidR="000438FC" w:rsidRPr="00CA6967">
        <w:rPr>
          <w:b/>
          <w:sz w:val="20"/>
        </w:rPr>
        <w:t>_______________________</w:t>
      </w:r>
      <w:r w:rsidR="00053FB7" w:rsidRPr="00CA6967">
        <w:rPr>
          <w:b/>
          <w:sz w:val="20"/>
        </w:rPr>
        <w:t xml:space="preserve"> </w:t>
      </w:r>
      <w:r w:rsidR="008A2EEA" w:rsidRPr="00CA6967">
        <w:rPr>
          <w:sz w:val="20"/>
        </w:rPr>
        <w:t>на оказание услуг связи для целей кабельного телевизионного вещания от «</w:t>
      </w:r>
      <w:r w:rsidR="000438FC" w:rsidRPr="00CA6967">
        <w:rPr>
          <w:sz w:val="20"/>
        </w:rPr>
        <w:t>__</w:t>
      </w:r>
      <w:r w:rsidR="008A2EEA" w:rsidRPr="00CA6967">
        <w:rPr>
          <w:sz w:val="20"/>
        </w:rPr>
        <w:t>»</w:t>
      </w:r>
      <w:r w:rsidRPr="00CA6967">
        <w:rPr>
          <w:sz w:val="20"/>
        </w:rPr>
        <w:t xml:space="preserve"> </w:t>
      </w:r>
      <w:r w:rsidR="000438FC" w:rsidRPr="00CA6967">
        <w:rPr>
          <w:sz w:val="20"/>
        </w:rPr>
        <w:t>_____________</w:t>
      </w:r>
      <w:r w:rsidRPr="00CA6967">
        <w:rPr>
          <w:sz w:val="20"/>
        </w:rPr>
        <w:t xml:space="preserve"> </w:t>
      </w:r>
      <w:r w:rsidR="00006457" w:rsidRPr="00CA6967">
        <w:rPr>
          <w:sz w:val="20"/>
        </w:rPr>
        <w:t>20___</w:t>
      </w:r>
      <w:r w:rsidR="008A2EEA" w:rsidRPr="00CA6967">
        <w:rPr>
          <w:sz w:val="20"/>
        </w:rPr>
        <w:t xml:space="preserve"> г. (далее по тексту – Договор)  о нижеследующем:</w:t>
      </w:r>
    </w:p>
    <w:p w:rsidR="008A2EEA" w:rsidRPr="008A2EEA" w:rsidRDefault="008A2EEA" w:rsidP="008A2EEA">
      <w:pPr>
        <w:pStyle w:val="a8"/>
        <w:rPr>
          <w:sz w:val="20"/>
        </w:rPr>
      </w:pPr>
    </w:p>
    <w:p w:rsidR="008A2EEA" w:rsidRPr="00AD76D7" w:rsidRDefault="008A2EEA" w:rsidP="008A2EEA">
      <w:pPr>
        <w:pStyle w:val="a8"/>
        <w:numPr>
          <w:ilvl w:val="0"/>
          <w:numId w:val="12"/>
        </w:numPr>
        <w:tabs>
          <w:tab w:val="left" w:pos="934"/>
        </w:tabs>
        <w:suppressAutoHyphens w:val="0"/>
        <w:spacing w:line="230" w:lineRule="exact"/>
        <w:ind w:left="180" w:right="20" w:firstLine="500"/>
        <w:jc w:val="both"/>
        <w:rPr>
          <w:sz w:val="20"/>
        </w:rPr>
      </w:pPr>
      <w:r w:rsidRPr="00AD76D7">
        <w:rPr>
          <w:sz w:val="20"/>
        </w:rPr>
        <w:t>Расчеты по настоящему Договору, производятся посредством</w:t>
      </w:r>
      <w:r w:rsidR="000B0A2C" w:rsidRPr="00AD76D7">
        <w:rPr>
          <w:sz w:val="20"/>
        </w:rPr>
        <w:t xml:space="preserve"> квитанций, выставляемых </w:t>
      </w:r>
      <w:r w:rsidR="001F02C0">
        <w:rPr>
          <w:sz w:val="20"/>
        </w:rPr>
        <w:t>___________________________________________________________________________</w:t>
      </w:r>
      <w:r w:rsidRPr="00AD76D7">
        <w:rPr>
          <w:sz w:val="20"/>
        </w:rPr>
        <w:t xml:space="preserve"> по оплате за услуги связи для целей ка</w:t>
      </w:r>
      <w:r w:rsidR="00313918" w:rsidRPr="00AD76D7">
        <w:rPr>
          <w:sz w:val="20"/>
        </w:rPr>
        <w:t>бельного телевизионного вещания</w:t>
      </w:r>
      <w:r w:rsidRPr="00AD76D7">
        <w:rPr>
          <w:sz w:val="20"/>
        </w:rPr>
        <w:t>, расчетный период за оказанные</w:t>
      </w:r>
      <w:r w:rsidRPr="00AD76D7">
        <w:rPr>
          <w:rStyle w:val="2"/>
          <w:rFonts w:ascii="Times New Roman" w:hAnsi="Times New Roman" w:cs="Times New Roman"/>
          <w:sz w:val="20"/>
          <w:szCs w:val="20"/>
        </w:rPr>
        <w:t xml:space="preserve"> </w:t>
      </w:r>
      <w:r w:rsidRPr="00AD76D7">
        <w:rPr>
          <w:rStyle w:val="2"/>
          <w:rFonts w:ascii="Times New Roman" w:hAnsi="Times New Roman" w:cs="Times New Roman"/>
          <w:b w:val="0"/>
          <w:sz w:val="20"/>
          <w:szCs w:val="20"/>
        </w:rPr>
        <w:t>услуги,</w:t>
      </w:r>
      <w:r w:rsidRPr="00AD76D7">
        <w:rPr>
          <w:sz w:val="20"/>
        </w:rPr>
        <w:t xml:space="preserve"> составляет</w:t>
      </w:r>
      <w:r w:rsidRPr="00AD76D7">
        <w:rPr>
          <w:rStyle w:val="2"/>
          <w:rFonts w:ascii="Times New Roman" w:hAnsi="Times New Roman" w:cs="Times New Roman"/>
          <w:b w:val="0"/>
          <w:sz w:val="20"/>
          <w:szCs w:val="20"/>
        </w:rPr>
        <w:t xml:space="preserve"> 1</w:t>
      </w:r>
      <w:r w:rsidRPr="00AD76D7">
        <w:rPr>
          <w:sz w:val="20"/>
        </w:rPr>
        <w:t xml:space="preserve"> календарный месяц. </w:t>
      </w:r>
      <w:r w:rsidR="00AD76D7" w:rsidRPr="00AD76D7">
        <w:rPr>
          <w:sz w:val="20"/>
        </w:rPr>
        <w:t>Оплата А</w:t>
      </w:r>
      <w:r w:rsidR="00CA6967" w:rsidRPr="00AD76D7">
        <w:rPr>
          <w:sz w:val="20"/>
        </w:rPr>
        <w:t xml:space="preserve">бонентом услуг связи производится не позднее 10 (десяти) календарных дней с даты окончания расчетного период. </w:t>
      </w:r>
      <w:r w:rsidRPr="00AD76D7">
        <w:rPr>
          <w:sz w:val="20"/>
        </w:rPr>
        <w:t>В стоимость услуг</w:t>
      </w:r>
      <w:r w:rsidRPr="00AD76D7">
        <w:rPr>
          <w:rStyle w:val="2"/>
          <w:rFonts w:ascii="Times New Roman" w:hAnsi="Times New Roman" w:cs="Times New Roman"/>
          <w:sz w:val="20"/>
          <w:szCs w:val="20"/>
        </w:rPr>
        <w:t xml:space="preserve"> </w:t>
      </w:r>
      <w:r w:rsidRPr="00AD76D7">
        <w:rPr>
          <w:rStyle w:val="2"/>
          <w:rFonts w:ascii="Times New Roman" w:hAnsi="Times New Roman" w:cs="Times New Roman"/>
          <w:b w:val="0"/>
          <w:sz w:val="20"/>
          <w:szCs w:val="20"/>
        </w:rPr>
        <w:t>Оператора</w:t>
      </w:r>
      <w:r w:rsidRPr="00AD76D7">
        <w:rPr>
          <w:b/>
          <w:sz w:val="20"/>
        </w:rPr>
        <w:t xml:space="preserve"> </w:t>
      </w:r>
      <w:r w:rsidRPr="00AD76D7">
        <w:rPr>
          <w:sz w:val="20"/>
        </w:rPr>
        <w:t>(тарифы на услуги) не входит</w:t>
      </w:r>
      <w:r w:rsidR="00AD76D7" w:rsidRPr="00AD76D7">
        <w:rPr>
          <w:sz w:val="20"/>
        </w:rPr>
        <w:t xml:space="preserve"> размер платежей, оплачиваемых А</w:t>
      </w:r>
      <w:r w:rsidRPr="00AD76D7">
        <w:rPr>
          <w:sz w:val="20"/>
        </w:rPr>
        <w:t>бонентом в пользу</w:t>
      </w:r>
      <w:r w:rsidR="00AD76D7" w:rsidRPr="00AD76D7">
        <w:rPr>
          <w:sz w:val="20"/>
        </w:rPr>
        <w:t xml:space="preserve"> третьих лиц, при оплате услуг О</w:t>
      </w:r>
      <w:r w:rsidRPr="00AD76D7">
        <w:rPr>
          <w:sz w:val="20"/>
        </w:rPr>
        <w:t>ператора (банковских комиссий, комиссий платежных терминалов и т.п.).</w:t>
      </w:r>
    </w:p>
    <w:p w:rsidR="008A2EEA" w:rsidRPr="008A2EEA" w:rsidRDefault="008830CB" w:rsidP="008A2EEA">
      <w:pPr>
        <w:pStyle w:val="a8"/>
        <w:numPr>
          <w:ilvl w:val="0"/>
          <w:numId w:val="12"/>
        </w:numPr>
        <w:tabs>
          <w:tab w:val="left" w:pos="934"/>
        </w:tabs>
        <w:suppressAutoHyphens w:val="0"/>
        <w:spacing w:line="230" w:lineRule="exact"/>
        <w:ind w:left="180" w:right="20" w:firstLine="500"/>
        <w:jc w:val="both"/>
        <w:rPr>
          <w:sz w:val="20"/>
        </w:rPr>
      </w:pPr>
      <w:r w:rsidRPr="008A2EEA">
        <w:rPr>
          <w:rFonts w:eastAsiaTheme="minorEastAsia"/>
          <w:sz w:val="20"/>
          <w:lang w:eastAsia="ru-RU"/>
        </w:rPr>
        <w:t xml:space="preserve"> Настоящее Дополнительное соглашение от </w:t>
      </w:r>
      <w:r w:rsidR="00E24407">
        <w:rPr>
          <w:rFonts w:eastAsiaTheme="minorEastAsia"/>
          <w:sz w:val="20"/>
          <w:lang w:eastAsia="ru-RU"/>
        </w:rPr>
        <w:t>«</w:t>
      </w:r>
      <w:r w:rsidR="000438FC">
        <w:rPr>
          <w:rFonts w:eastAsiaTheme="minorEastAsia"/>
          <w:sz w:val="20"/>
          <w:lang w:eastAsia="ru-RU"/>
        </w:rPr>
        <w:t>__</w:t>
      </w:r>
      <w:r w:rsidR="00B66BBF">
        <w:rPr>
          <w:rFonts w:eastAsiaTheme="minorEastAsia"/>
          <w:sz w:val="20"/>
          <w:lang w:eastAsia="ru-RU"/>
        </w:rPr>
        <w:t>»</w:t>
      </w:r>
      <w:r w:rsidR="00763F00">
        <w:rPr>
          <w:rFonts w:eastAsiaTheme="minorEastAsia"/>
          <w:sz w:val="20"/>
          <w:lang w:eastAsia="ru-RU"/>
        </w:rPr>
        <w:t xml:space="preserve"> </w:t>
      </w:r>
      <w:r w:rsidR="000438FC">
        <w:rPr>
          <w:rFonts w:eastAsiaTheme="minorEastAsia"/>
          <w:sz w:val="20"/>
          <w:lang w:eastAsia="ru-RU"/>
        </w:rPr>
        <w:t>___________</w:t>
      </w:r>
      <w:r w:rsidR="00763F00">
        <w:rPr>
          <w:rFonts w:eastAsiaTheme="minorEastAsia"/>
          <w:sz w:val="20"/>
          <w:lang w:eastAsia="ru-RU"/>
        </w:rPr>
        <w:t xml:space="preserve"> </w:t>
      </w:r>
      <w:r w:rsidR="00B66BBF">
        <w:rPr>
          <w:rFonts w:eastAsiaTheme="minorEastAsia"/>
          <w:sz w:val="20"/>
          <w:lang w:eastAsia="ru-RU"/>
        </w:rPr>
        <w:t>201</w:t>
      </w:r>
      <w:r w:rsidR="00CA6967">
        <w:rPr>
          <w:rFonts w:eastAsiaTheme="minorEastAsia"/>
          <w:sz w:val="20"/>
          <w:lang w:eastAsia="ru-RU"/>
        </w:rPr>
        <w:t>__</w:t>
      </w:r>
      <w:r w:rsidR="00F56BB8">
        <w:rPr>
          <w:rFonts w:eastAsiaTheme="minorEastAsia"/>
          <w:sz w:val="20"/>
          <w:lang w:eastAsia="ru-RU"/>
        </w:rPr>
        <w:t xml:space="preserve"> </w:t>
      </w:r>
      <w:r w:rsidRPr="008A2EEA">
        <w:rPr>
          <w:rFonts w:eastAsiaTheme="minorEastAsia"/>
          <w:sz w:val="20"/>
          <w:lang w:eastAsia="ru-RU"/>
        </w:rPr>
        <w:t xml:space="preserve">года является неотъемлемой частью Договора и вступает в силу с </w:t>
      </w:r>
      <w:r w:rsidR="00B66BBF">
        <w:rPr>
          <w:rFonts w:eastAsiaTheme="minorEastAsia"/>
          <w:sz w:val="20"/>
          <w:lang w:eastAsia="ru-RU"/>
        </w:rPr>
        <w:t>«</w:t>
      </w:r>
      <w:r w:rsidR="000438FC">
        <w:rPr>
          <w:rFonts w:eastAsiaTheme="minorEastAsia"/>
          <w:sz w:val="20"/>
          <w:lang w:eastAsia="ru-RU"/>
        </w:rPr>
        <w:t>__</w:t>
      </w:r>
      <w:r w:rsidR="00763F00">
        <w:rPr>
          <w:rFonts w:eastAsiaTheme="minorEastAsia"/>
          <w:sz w:val="20"/>
          <w:lang w:val="en-US" w:eastAsia="ru-RU"/>
        </w:rPr>
        <w:t xml:space="preserve"> </w:t>
      </w:r>
      <w:r w:rsidR="00B66BBF">
        <w:rPr>
          <w:rFonts w:eastAsiaTheme="minorEastAsia"/>
          <w:sz w:val="20"/>
          <w:lang w:eastAsia="ru-RU"/>
        </w:rPr>
        <w:t>»</w:t>
      </w:r>
      <w:r w:rsidR="004219CA">
        <w:rPr>
          <w:rFonts w:eastAsiaTheme="minorEastAsia"/>
          <w:sz w:val="20"/>
          <w:lang w:eastAsia="ru-RU"/>
        </w:rPr>
        <w:t xml:space="preserve"> </w:t>
      </w:r>
      <w:r w:rsidR="000438FC">
        <w:rPr>
          <w:rFonts w:eastAsiaTheme="minorEastAsia"/>
          <w:sz w:val="20"/>
          <w:lang w:eastAsia="ru-RU"/>
        </w:rPr>
        <w:t>_______________</w:t>
      </w:r>
      <w:r w:rsidR="003C70C9">
        <w:rPr>
          <w:rFonts w:eastAsiaTheme="minorEastAsia"/>
          <w:sz w:val="20"/>
          <w:lang w:val="en-US" w:eastAsia="ru-RU"/>
        </w:rPr>
        <w:t xml:space="preserve"> </w:t>
      </w:r>
      <w:r w:rsidR="00CA6967">
        <w:rPr>
          <w:rFonts w:eastAsiaTheme="minorEastAsia"/>
          <w:sz w:val="20"/>
          <w:lang w:eastAsia="ru-RU"/>
        </w:rPr>
        <w:t>20___</w:t>
      </w:r>
      <w:r w:rsidRPr="008A2EEA">
        <w:rPr>
          <w:rFonts w:eastAsiaTheme="minorEastAsia"/>
          <w:sz w:val="20"/>
          <w:lang w:eastAsia="ru-RU"/>
        </w:rPr>
        <w:t xml:space="preserve"> г. </w:t>
      </w:r>
    </w:p>
    <w:p w:rsidR="008A2EEA" w:rsidRPr="008A2EEA" w:rsidRDefault="007C034A" w:rsidP="008A2EEA">
      <w:pPr>
        <w:pStyle w:val="a8"/>
        <w:numPr>
          <w:ilvl w:val="0"/>
          <w:numId w:val="12"/>
        </w:numPr>
        <w:tabs>
          <w:tab w:val="left" w:pos="934"/>
        </w:tabs>
        <w:suppressAutoHyphens w:val="0"/>
        <w:spacing w:line="230" w:lineRule="exact"/>
        <w:ind w:left="180" w:right="20" w:firstLine="500"/>
        <w:jc w:val="both"/>
        <w:rPr>
          <w:sz w:val="20"/>
        </w:rPr>
      </w:pPr>
      <w:r w:rsidRPr="008A2EEA">
        <w:rPr>
          <w:rFonts w:eastAsiaTheme="minorEastAsia"/>
          <w:sz w:val="20"/>
          <w:lang w:eastAsia="ru-RU"/>
        </w:rPr>
        <w:t>Иные условия Договора, не затронутые настоящим дополнительным соглашением, остаются в неизменном виде и стороны подтверждают по ним свои обязательства.</w:t>
      </w:r>
    </w:p>
    <w:p w:rsidR="008830CB" w:rsidRPr="008A2EEA" w:rsidRDefault="008830CB" w:rsidP="008A2EEA">
      <w:pPr>
        <w:pStyle w:val="a8"/>
        <w:numPr>
          <w:ilvl w:val="0"/>
          <w:numId w:val="12"/>
        </w:numPr>
        <w:tabs>
          <w:tab w:val="left" w:pos="934"/>
        </w:tabs>
        <w:suppressAutoHyphens w:val="0"/>
        <w:spacing w:line="230" w:lineRule="exact"/>
        <w:ind w:left="180" w:right="20" w:firstLine="500"/>
        <w:jc w:val="both"/>
        <w:rPr>
          <w:sz w:val="20"/>
        </w:rPr>
      </w:pPr>
      <w:r w:rsidRPr="008A2EEA">
        <w:rPr>
          <w:rFonts w:eastAsiaTheme="minorEastAsia"/>
          <w:sz w:val="20"/>
          <w:lang w:eastAsia="ru-RU"/>
        </w:rPr>
        <w:t>Настоящее Соглашение составлено в двух идентичных экземплярах, имеющих  равную юридическую силу, по одному  для каждой из сторон.</w:t>
      </w:r>
    </w:p>
    <w:p w:rsidR="006B2EDB" w:rsidRPr="008A2EEA" w:rsidRDefault="006B2EDB" w:rsidP="006B2ED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2EEA" w:rsidRPr="008A2EEA" w:rsidRDefault="00FF52FF" w:rsidP="006D6B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2EEA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tbl>
      <w:tblPr>
        <w:tblW w:w="10739" w:type="dxa"/>
        <w:tblLook w:val="01E0" w:firstRow="1" w:lastRow="1" w:firstColumn="1" w:lastColumn="1" w:noHBand="0" w:noVBand="0"/>
      </w:tblPr>
      <w:tblGrid>
        <w:gridCol w:w="5211"/>
        <w:gridCol w:w="5528"/>
      </w:tblGrid>
      <w:tr w:rsidR="008A2EEA" w:rsidRPr="008A2EEA" w:rsidTr="00A10AED">
        <w:tc>
          <w:tcPr>
            <w:tcW w:w="5211" w:type="dxa"/>
          </w:tcPr>
          <w:p w:rsidR="008A2EEA" w:rsidRPr="008A2EEA" w:rsidRDefault="008A2EEA" w:rsidP="00A10AE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E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2EEA">
              <w:rPr>
                <w:rFonts w:ascii="Times New Roman" w:hAnsi="Times New Roman" w:cs="Times New Roman"/>
                <w:b/>
                <w:sz w:val="20"/>
                <w:szCs w:val="20"/>
              </w:rPr>
              <w:t>«Оператор»</w:t>
            </w:r>
          </w:p>
          <w:p w:rsidR="008A2EEA" w:rsidRPr="008A2EEA" w:rsidRDefault="008A2EEA" w:rsidP="00A10AE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EEA">
              <w:rPr>
                <w:rFonts w:ascii="Times New Roman" w:hAnsi="Times New Roman" w:cs="Times New Roman"/>
                <w:b/>
                <w:sz w:val="20"/>
                <w:szCs w:val="20"/>
              </w:rPr>
              <w:t>МУП «Развитие инфраструктуры</w:t>
            </w:r>
          </w:p>
          <w:p w:rsidR="00B66BBF" w:rsidRPr="00AD76D7" w:rsidRDefault="008A2EEA" w:rsidP="00B66BB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EEA">
              <w:rPr>
                <w:rFonts w:ascii="Times New Roman" w:hAnsi="Times New Roman" w:cs="Times New Roman"/>
                <w:b/>
                <w:sz w:val="20"/>
                <w:szCs w:val="20"/>
              </w:rPr>
              <w:t>Мытищи»</w:t>
            </w:r>
          </w:p>
          <w:p w:rsidR="008A2EEA" w:rsidRDefault="00474CB5" w:rsidP="00B66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Действующей (его)</w:t>
            </w:r>
            <w:r w:rsidR="00CA6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BBF" w:rsidRPr="00B66BBF">
              <w:rPr>
                <w:rFonts w:ascii="Times New Roman" w:hAnsi="Times New Roman" w:cs="Times New Roman"/>
                <w:sz w:val="20"/>
                <w:szCs w:val="20"/>
              </w:rPr>
              <w:t xml:space="preserve"> по доверенности</w:t>
            </w:r>
            <w:proofErr w:type="gramEnd"/>
          </w:p>
          <w:p w:rsidR="00B66BBF" w:rsidRPr="008A2EEA" w:rsidRDefault="00B66BBF" w:rsidP="00B66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A2EEA" w:rsidRPr="008A2EEA" w:rsidRDefault="008A2EEA" w:rsidP="00A10AED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EEA">
              <w:rPr>
                <w:rFonts w:ascii="Times New Roman" w:hAnsi="Times New Roman" w:cs="Times New Roman"/>
                <w:b/>
                <w:sz w:val="20"/>
                <w:szCs w:val="20"/>
              </w:rPr>
              <w:t>«Абонент»</w:t>
            </w:r>
          </w:p>
          <w:p w:rsidR="008A2EEA" w:rsidRPr="008A2EEA" w:rsidRDefault="008A2EEA" w:rsidP="006F1C03">
            <w:pPr>
              <w:spacing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2EE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</w:tc>
      </w:tr>
      <w:tr w:rsidR="008A2EEA" w:rsidRPr="008A2EEA" w:rsidTr="00A10AED">
        <w:trPr>
          <w:trHeight w:val="80"/>
        </w:trPr>
        <w:tc>
          <w:tcPr>
            <w:tcW w:w="5211" w:type="dxa"/>
          </w:tcPr>
          <w:p w:rsidR="008A2EEA" w:rsidRPr="008A2EEA" w:rsidRDefault="008A2EEA" w:rsidP="00A10A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EEA">
              <w:rPr>
                <w:rFonts w:ascii="Times New Roman" w:hAnsi="Times New Roman" w:cs="Times New Roman"/>
                <w:sz w:val="20"/>
                <w:szCs w:val="20"/>
              </w:rPr>
              <w:t>______________________ /</w:t>
            </w:r>
            <w:r w:rsidR="005C738D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8A2E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A2EEA" w:rsidRPr="008A2EEA" w:rsidRDefault="008A2EEA" w:rsidP="00A10A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A2EEA" w:rsidRPr="008A2EEA" w:rsidRDefault="008A2EEA" w:rsidP="00A10AED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EE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 / _____________________ /</w:t>
            </w:r>
          </w:p>
          <w:p w:rsidR="008A2EEA" w:rsidRPr="008A2EEA" w:rsidRDefault="008A2EEA" w:rsidP="00A10AED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EEA" w:rsidRPr="008A2EEA" w:rsidRDefault="008A2EEA" w:rsidP="00F56BB8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2EEA" w:rsidRPr="008A2EEA" w:rsidRDefault="008A2EEA" w:rsidP="008A2EEA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2EEA" w:rsidRPr="008A2EEA" w:rsidRDefault="008A2EEA" w:rsidP="008A2EEA">
      <w:pPr>
        <w:pStyle w:val="LO-Normal"/>
        <w:tabs>
          <w:tab w:val="left" w:pos="426"/>
        </w:tabs>
        <w:jc w:val="both"/>
        <w:rPr>
          <w:b/>
          <w:lang w:val="en-US"/>
        </w:rPr>
      </w:pPr>
    </w:p>
    <w:p w:rsidR="008A2EEA" w:rsidRPr="00C45C41" w:rsidRDefault="008A2EEA" w:rsidP="008A2EEA">
      <w:pPr>
        <w:pStyle w:val="LO-Normal"/>
        <w:tabs>
          <w:tab w:val="left" w:pos="426"/>
        </w:tabs>
        <w:jc w:val="both"/>
        <w:rPr>
          <w:b/>
        </w:rPr>
      </w:pPr>
    </w:p>
    <w:sectPr w:rsidR="008A2EEA" w:rsidRPr="00C45C41" w:rsidSect="00A9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2D0475"/>
    <w:multiLevelType w:val="hybridMultilevel"/>
    <w:tmpl w:val="C8782398"/>
    <w:lvl w:ilvl="0" w:tplc="6E6CA4F8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C500E0B"/>
    <w:multiLevelType w:val="hybridMultilevel"/>
    <w:tmpl w:val="C8782398"/>
    <w:lvl w:ilvl="0" w:tplc="6E6CA4F8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A170E"/>
    <w:multiLevelType w:val="hybridMultilevel"/>
    <w:tmpl w:val="4D76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B0566"/>
    <w:multiLevelType w:val="hybridMultilevel"/>
    <w:tmpl w:val="A922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33CA2"/>
    <w:multiLevelType w:val="hybridMultilevel"/>
    <w:tmpl w:val="A9CCA2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040140"/>
    <w:multiLevelType w:val="hybridMultilevel"/>
    <w:tmpl w:val="6926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10F1F"/>
    <w:multiLevelType w:val="hybridMultilevel"/>
    <w:tmpl w:val="7B20D9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3976DED"/>
    <w:multiLevelType w:val="hybridMultilevel"/>
    <w:tmpl w:val="C82A6892"/>
    <w:lvl w:ilvl="0" w:tplc="BD9A5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82018F"/>
    <w:multiLevelType w:val="hybridMultilevel"/>
    <w:tmpl w:val="9258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94D34"/>
    <w:multiLevelType w:val="hybridMultilevel"/>
    <w:tmpl w:val="C8782398"/>
    <w:lvl w:ilvl="0" w:tplc="6E6CA4F8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E2C2A2E"/>
    <w:multiLevelType w:val="hybridMultilevel"/>
    <w:tmpl w:val="F41A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814"/>
    <w:rsid w:val="00006457"/>
    <w:rsid w:val="00021072"/>
    <w:rsid w:val="00041985"/>
    <w:rsid w:val="000438FC"/>
    <w:rsid w:val="000457C6"/>
    <w:rsid w:val="00053FB7"/>
    <w:rsid w:val="00084350"/>
    <w:rsid w:val="000B0A2C"/>
    <w:rsid w:val="000E191A"/>
    <w:rsid w:val="000F5405"/>
    <w:rsid w:val="00111B00"/>
    <w:rsid w:val="001412D2"/>
    <w:rsid w:val="00144940"/>
    <w:rsid w:val="00166419"/>
    <w:rsid w:val="00176AB3"/>
    <w:rsid w:val="001B59F9"/>
    <w:rsid w:val="001C3928"/>
    <w:rsid w:val="001E3B6B"/>
    <w:rsid w:val="001F02C0"/>
    <w:rsid w:val="001F0474"/>
    <w:rsid w:val="00216210"/>
    <w:rsid w:val="0021766E"/>
    <w:rsid w:val="00222AC6"/>
    <w:rsid w:val="00225575"/>
    <w:rsid w:val="00255312"/>
    <w:rsid w:val="002577E8"/>
    <w:rsid w:val="00267BEC"/>
    <w:rsid w:val="002736FE"/>
    <w:rsid w:val="003034E2"/>
    <w:rsid w:val="00313918"/>
    <w:rsid w:val="0031391B"/>
    <w:rsid w:val="00313B82"/>
    <w:rsid w:val="0032017E"/>
    <w:rsid w:val="0032095E"/>
    <w:rsid w:val="00322A4D"/>
    <w:rsid w:val="00325A0C"/>
    <w:rsid w:val="00363D88"/>
    <w:rsid w:val="003820D7"/>
    <w:rsid w:val="003B166B"/>
    <w:rsid w:val="003C4739"/>
    <w:rsid w:val="003C70C9"/>
    <w:rsid w:val="004029F7"/>
    <w:rsid w:val="004219CA"/>
    <w:rsid w:val="00436337"/>
    <w:rsid w:val="004511BE"/>
    <w:rsid w:val="00455FC7"/>
    <w:rsid w:val="00461760"/>
    <w:rsid w:val="004659A4"/>
    <w:rsid w:val="00467E51"/>
    <w:rsid w:val="00472BAE"/>
    <w:rsid w:val="00472C4D"/>
    <w:rsid w:val="00474CB5"/>
    <w:rsid w:val="004842B8"/>
    <w:rsid w:val="004C21CA"/>
    <w:rsid w:val="004D167E"/>
    <w:rsid w:val="004D66CD"/>
    <w:rsid w:val="004F25A7"/>
    <w:rsid w:val="005017FE"/>
    <w:rsid w:val="0056076F"/>
    <w:rsid w:val="00563EF3"/>
    <w:rsid w:val="0059781D"/>
    <w:rsid w:val="005A59A2"/>
    <w:rsid w:val="005B27F6"/>
    <w:rsid w:val="005C60E0"/>
    <w:rsid w:val="005C738D"/>
    <w:rsid w:val="005D492F"/>
    <w:rsid w:val="005F1523"/>
    <w:rsid w:val="00603FE8"/>
    <w:rsid w:val="00622124"/>
    <w:rsid w:val="0062383E"/>
    <w:rsid w:val="0062786F"/>
    <w:rsid w:val="006B2EDB"/>
    <w:rsid w:val="006B62AC"/>
    <w:rsid w:val="006D6B71"/>
    <w:rsid w:val="006F1C03"/>
    <w:rsid w:val="00705FF7"/>
    <w:rsid w:val="00716CF1"/>
    <w:rsid w:val="00763F00"/>
    <w:rsid w:val="0077151A"/>
    <w:rsid w:val="007C034A"/>
    <w:rsid w:val="008830CB"/>
    <w:rsid w:val="008870B9"/>
    <w:rsid w:val="008A2EEA"/>
    <w:rsid w:val="008A3780"/>
    <w:rsid w:val="008B3DD1"/>
    <w:rsid w:val="008E3757"/>
    <w:rsid w:val="00914FFE"/>
    <w:rsid w:val="009377EE"/>
    <w:rsid w:val="00963048"/>
    <w:rsid w:val="00983866"/>
    <w:rsid w:val="009931D4"/>
    <w:rsid w:val="009A1AAA"/>
    <w:rsid w:val="009C2ECF"/>
    <w:rsid w:val="009D4D7D"/>
    <w:rsid w:val="009D7DD6"/>
    <w:rsid w:val="009F19AD"/>
    <w:rsid w:val="00A15903"/>
    <w:rsid w:val="00A34A2C"/>
    <w:rsid w:val="00A5313B"/>
    <w:rsid w:val="00A60AEA"/>
    <w:rsid w:val="00A91D1E"/>
    <w:rsid w:val="00AC51DD"/>
    <w:rsid w:val="00AD76D7"/>
    <w:rsid w:val="00B04A13"/>
    <w:rsid w:val="00B17F13"/>
    <w:rsid w:val="00B41B57"/>
    <w:rsid w:val="00B66BBF"/>
    <w:rsid w:val="00B7339A"/>
    <w:rsid w:val="00B82E44"/>
    <w:rsid w:val="00B84F36"/>
    <w:rsid w:val="00B97A2D"/>
    <w:rsid w:val="00BA080E"/>
    <w:rsid w:val="00BB51D2"/>
    <w:rsid w:val="00BB579B"/>
    <w:rsid w:val="00BB744C"/>
    <w:rsid w:val="00BD1575"/>
    <w:rsid w:val="00BE2F4D"/>
    <w:rsid w:val="00BF7A7F"/>
    <w:rsid w:val="00C45C41"/>
    <w:rsid w:val="00C613D9"/>
    <w:rsid w:val="00C619F4"/>
    <w:rsid w:val="00C85C73"/>
    <w:rsid w:val="00C864CB"/>
    <w:rsid w:val="00C97AFD"/>
    <w:rsid w:val="00CA0C6F"/>
    <w:rsid w:val="00CA6967"/>
    <w:rsid w:val="00CD447D"/>
    <w:rsid w:val="00CF50A5"/>
    <w:rsid w:val="00D670F8"/>
    <w:rsid w:val="00DC08E5"/>
    <w:rsid w:val="00DD2B37"/>
    <w:rsid w:val="00DD7DE0"/>
    <w:rsid w:val="00E24407"/>
    <w:rsid w:val="00E72DA5"/>
    <w:rsid w:val="00E94C7F"/>
    <w:rsid w:val="00EB188B"/>
    <w:rsid w:val="00EC1CCE"/>
    <w:rsid w:val="00ED6E30"/>
    <w:rsid w:val="00EE0B99"/>
    <w:rsid w:val="00F37DD3"/>
    <w:rsid w:val="00F5087E"/>
    <w:rsid w:val="00F56BB8"/>
    <w:rsid w:val="00F82679"/>
    <w:rsid w:val="00F84885"/>
    <w:rsid w:val="00F96814"/>
    <w:rsid w:val="00FA38E9"/>
    <w:rsid w:val="00FB39FC"/>
    <w:rsid w:val="00FF3737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BE"/>
    <w:pPr>
      <w:ind w:left="720"/>
      <w:contextualSpacing/>
    </w:pPr>
  </w:style>
  <w:style w:type="paragraph" w:styleId="a4">
    <w:name w:val="No Spacing"/>
    <w:uiPriority w:val="1"/>
    <w:qFormat/>
    <w:rsid w:val="00FF52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17E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a"/>
    <w:next w:val="a8"/>
    <w:rsid w:val="008A2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"/>
    <w:basedOn w:val="a"/>
    <w:link w:val="a9"/>
    <w:rsid w:val="008A2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8A2EE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2">
    <w:name w:val="Основной текст + Полужирный2"/>
    <w:basedOn w:val="a0"/>
    <w:uiPriority w:val="99"/>
    <w:rsid w:val="008A2EEA"/>
    <w:rPr>
      <w:rFonts w:ascii="Arial" w:hAnsi="Arial" w:cs="Arial"/>
      <w:b/>
      <w:bCs/>
      <w:spacing w:val="0"/>
      <w:sz w:val="19"/>
      <w:szCs w:val="19"/>
    </w:rPr>
  </w:style>
  <w:style w:type="character" w:customStyle="1" w:styleId="1">
    <w:name w:val="Заголовок №1"/>
    <w:basedOn w:val="a0"/>
    <w:uiPriority w:val="99"/>
    <w:rsid w:val="008A2EEA"/>
    <w:rPr>
      <w:rFonts w:ascii="Arial" w:hAnsi="Arial" w:cs="Arial"/>
      <w:b/>
      <w:bCs/>
      <w:spacing w:val="0"/>
      <w:sz w:val="23"/>
      <w:szCs w:val="23"/>
      <w:u w:val="single"/>
    </w:rPr>
  </w:style>
  <w:style w:type="paragraph" w:customStyle="1" w:styleId="LO-Normal">
    <w:name w:val="LO-Normal"/>
    <w:rsid w:val="008A2E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5</cp:revision>
  <cp:lastPrinted>2017-09-20T09:08:00Z</cp:lastPrinted>
  <dcterms:created xsi:type="dcterms:W3CDTF">2018-04-13T12:40:00Z</dcterms:created>
  <dcterms:modified xsi:type="dcterms:W3CDTF">2018-04-16T15:11:00Z</dcterms:modified>
</cp:coreProperties>
</file>